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B8" w:rsidRPr="009F5BF1" w:rsidRDefault="002277B8" w:rsidP="002277B8">
      <w:pPr>
        <w:widowControl/>
        <w:spacing w:before="100" w:beforeAutospacing="1" w:after="100" w:afterAutospacing="1" w:line="375" w:lineRule="atLeast"/>
        <w:ind w:leftChars="-67" w:left="-141" w:rightChars="-94" w:right="-197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9F5BF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铜陵学院急开锁、换锁</w:t>
      </w:r>
      <w:r w:rsidRPr="009F5BF1">
        <w:rPr>
          <w:rFonts w:ascii="宋体" w:hAnsi="宋体" w:cs="宋体" w:hint="eastAsia"/>
          <w:b/>
          <w:kern w:val="0"/>
          <w:sz w:val="30"/>
          <w:szCs w:val="30"/>
        </w:rPr>
        <w:t>及修锁</w:t>
      </w:r>
      <w:r w:rsidRPr="009F5BF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服务</w:t>
      </w:r>
      <w:r w:rsidRPr="009F5BF1">
        <w:rPr>
          <w:rFonts w:hint="eastAsia"/>
          <w:b/>
          <w:sz w:val="30"/>
          <w:szCs w:val="30"/>
        </w:rPr>
        <w:t>项目投标报价表</w:t>
      </w:r>
    </w:p>
    <w:tbl>
      <w:tblPr>
        <w:tblStyle w:val="a5"/>
        <w:tblW w:w="9498" w:type="dxa"/>
        <w:tblInd w:w="-459" w:type="dxa"/>
        <w:tblLook w:val="04A0"/>
      </w:tblPr>
      <w:tblGrid>
        <w:gridCol w:w="709"/>
        <w:gridCol w:w="2552"/>
        <w:gridCol w:w="1134"/>
        <w:gridCol w:w="1134"/>
        <w:gridCol w:w="1275"/>
        <w:gridCol w:w="1215"/>
        <w:gridCol w:w="1479"/>
      </w:tblGrid>
      <w:tr w:rsidR="002277B8" w:rsidTr="000A021E">
        <w:trPr>
          <w:trHeight w:val="514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型号规格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材质</w:t>
            </w: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2277B8" w:rsidTr="000A021E">
        <w:trPr>
          <w:trHeight w:val="549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急开锁服务费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49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更换防盗门锁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49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</w:tcPr>
          <w:p w:rsidR="002277B8" w:rsidRDefault="002277B8" w:rsidP="000A021E">
            <w:pPr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更换木门通用单舌锁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49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更换木门通用双舌锁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上提反锁</w:t>
            </w:r>
          </w:p>
        </w:tc>
      </w:tr>
      <w:tr w:rsidR="002277B8" w:rsidTr="000A021E">
        <w:trPr>
          <w:trHeight w:val="554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更换防盗门锁锁体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74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更换防盗门A级锁芯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64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52" w:type="dxa"/>
          </w:tcPr>
          <w:p w:rsidR="002277B8" w:rsidRDefault="002277B8" w:rsidP="000A021E">
            <w:r w:rsidRPr="00C866A0">
              <w:rPr>
                <w:rFonts w:ascii="宋体" w:hAnsi="宋体" w:cs="宋体" w:hint="eastAsia"/>
                <w:kern w:val="0"/>
                <w:szCs w:val="21"/>
              </w:rPr>
              <w:t>更换防盗门</w:t>
            </w:r>
            <w:r>
              <w:rPr>
                <w:rFonts w:ascii="宋体" w:hAnsi="宋体" w:cs="宋体" w:hint="eastAsia"/>
                <w:kern w:val="0"/>
                <w:szCs w:val="21"/>
              </w:rPr>
              <w:t>B</w:t>
            </w:r>
            <w:r w:rsidRPr="00C866A0">
              <w:rPr>
                <w:rFonts w:ascii="宋体" w:hAnsi="宋体" w:cs="宋体" w:hint="eastAsia"/>
                <w:kern w:val="0"/>
                <w:szCs w:val="21"/>
              </w:rPr>
              <w:t>级锁芯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495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52" w:type="dxa"/>
          </w:tcPr>
          <w:p w:rsidR="002277B8" w:rsidRDefault="002277B8" w:rsidP="000A021E">
            <w:r w:rsidRPr="00C866A0">
              <w:rPr>
                <w:rFonts w:ascii="宋体" w:hAnsi="宋体" w:cs="宋体" w:hint="eastAsia"/>
                <w:kern w:val="0"/>
                <w:szCs w:val="21"/>
              </w:rPr>
              <w:t>更换防盗门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 w:rsidRPr="00C866A0">
              <w:rPr>
                <w:rFonts w:ascii="宋体" w:hAnsi="宋体" w:cs="宋体" w:hint="eastAsia"/>
                <w:kern w:val="0"/>
                <w:szCs w:val="21"/>
              </w:rPr>
              <w:t>级锁芯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0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更换防盗门锁面板及执手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更换木门通用双舌锁锁体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更换木门锁锁芯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更换木门锁面板及执手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更换通用球形门锁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70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552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更换通用外装门锁</w:t>
            </w: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9" w:type="dxa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7B8" w:rsidTr="000A021E">
        <w:trPr>
          <w:trHeight w:val="552"/>
        </w:trPr>
        <w:tc>
          <w:tcPr>
            <w:tcW w:w="3261" w:type="dxa"/>
            <w:gridSpan w:val="2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ind w:firstLineChars="650" w:firstLine="136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237" w:type="dxa"/>
            <w:gridSpan w:val="5"/>
          </w:tcPr>
          <w:p w:rsidR="002277B8" w:rsidRDefault="002277B8" w:rsidP="000A021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人民币大写：                          （￥         元）</w:t>
            </w:r>
          </w:p>
        </w:tc>
      </w:tr>
    </w:tbl>
    <w:p w:rsidR="002277B8" w:rsidRPr="00DD533B" w:rsidRDefault="002277B8" w:rsidP="002277B8">
      <w:pPr>
        <w:spacing w:line="460" w:lineRule="exact"/>
        <w:rPr>
          <w:szCs w:val="21"/>
        </w:rPr>
      </w:pPr>
      <w:r w:rsidRPr="00DD533B">
        <w:rPr>
          <w:rFonts w:hint="eastAsia"/>
          <w:szCs w:val="21"/>
        </w:rPr>
        <w:t>报价说明：</w:t>
      </w:r>
    </w:p>
    <w:p w:rsidR="002277B8" w:rsidRPr="00DD533B" w:rsidRDefault="002277B8" w:rsidP="002277B8">
      <w:pPr>
        <w:spacing w:line="460" w:lineRule="exact"/>
        <w:ind w:firstLineChars="200" w:firstLine="420"/>
        <w:rPr>
          <w:rFonts w:ascii="新宋体" w:eastAsia="新宋体" w:hAnsi="新宋体"/>
          <w:szCs w:val="21"/>
        </w:rPr>
      </w:pPr>
      <w:r w:rsidRPr="00DD533B">
        <w:rPr>
          <w:rFonts w:hint="eastAsia"/>
          <w:szCs w:val="21"/>
        </w:rPr>
        <w:t xml:space="preserve">1. </w:t>
      </w:r>
      <w:r w:rsidRPr="00DD533B">
        <w:rPr>
          <w:rFonts w:ascii="新宋体" w:eastAsia="新宋体" w:hAnsi="新宋体" w:cs="宋体" w:hint="eastAsia"/>
          <w:kern w:val="0"/>
          <w:szCs w:val="21"/>
        </w:rPr>
        <w:t>报价</w:t>
      </w:r>
      <w:r w:rsidRPr="00DD533B">
        <w:rPr>
          <w:rFonts w:ascii="宋体" w:hAnsi="宋体" w:cs="宋体" w:hint="eastAsia"/>
          <w:kern w:val="0"/>
          <w:szCs w:val="21"/>
        </w:rPr>
        <w:t>包括产品、辅材及配件、服务人工费</w:t>
      </w:r>
      <w:r w:rsidRPr="00DD533B">
        <w:rPr>
          <w:rFonts w:asciiTheme="minorEastAsia" w:hAnsiTheme="minorEastAsia" w:cs="宋体" w:hint="eastAsia"/>
          <w:kern w:val="0"/>
          <w:szCs w:val="21"/>
        </w:rPr>
        <w:t>、</w:t>
      </w:r>
      <w:r w:rsidRPr="00DD533B">
        <w:rPr>
          <w:rFonts w:ascii="宋体" w:hAnsi="宋体" w:cs="宋体" w:hint="eastAsia"/>
          <w:kern w:val="0"/>
          <w:szCs w:val="21"/>
        </w:rPr>
        <w:t>交通运输费、保险费、器械费</w:t>
      </w:r>
      <w:r w:rsidRPr="00DD533B">
        <w:rPr>
          <w:rFonts w:asciiTheme="minorEastAsia" w:hAnsiTheme="minorEastAsia" w:cs="宋体" w:hint="eastAsia"/>
          <w:kern w:val="0"/>
          <w:szCs w:val="21"/>
        </w:rPr>
        <w:t>、</w:t>
      </w:r>
      <w:r w:rsidRPr="00DD533B">
        <w:rPr>
          <w:rFonts w:ascii="宋体" w:hAnsi="宋体" w:cs="宋体" w:hint="eastAsia"/>
          <w:kern w:val="0"/>
          <w:szCs w:val="21"/>
        </w:rPr>
        <w:t>利税和应承担的风险等一切费用</w:t>
      </w:r>
      <w:r w:rsidRPr="00DD533B">
        <w:rPr>
          <w:rFonts w:ascii="新宋体" w:eastAsia="新宋体" w:hAnsi="新宋体" w:hint="eastAsia"/>
          <w:szCs w:val="21"/>
        </w:rPr>
        <w:t>。</w:t>
      </w:r>
    </w:p>
    <w:p w:rsidR="002277B8" w:rsidRPr="00705697" w:rsidRDefault="002277B8" w:rsidP="002277B8">
      <w:pPr>
        <w:spacing w:line="4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D533B">
        <w:rPr>
          <w:rFonts w:ascii="新宋体" w:eastAsia="新宋体" w:hAnsi="新宋体" w:hint="eastAsia"/>
          <w:szCs w:val="21"/>
        </w:rPr>
        <w:t>2.</w:t>
      </w:r>
      <w:r>
        <w:rPr>
          <w:rFonts w:ascii="新宋体" w:eastAsia="新宋体" w:hAnsi="新宋体" w:hint="eastAsia"/>
          <w:szCs w:val="21"/>
        </w:rPr>
        <w:t>锁及配件</w:t>
      </w:r>
      <w:r w:rsidRPr="00DD533B">
        <w:rPr>
          <w:rFonts w:ascii="宋体" w:hAnsi="宋体" w:cs="宋体" w:hint="eastAsia"/>
          <w:kern w:val="0"/>
          <w:szCs w:val="21"/>
        </w:rPr>
        <w:t>型号规格</w:t>
      </w:r>
      <w:r>
        <w:rPr>
          <w:rFonts w:ascii="宋体" w:hAnsi="宋体" w:cs="宋体" w:hint="eastAsia"/>
          <w:kern w:val="0"/>
          <w:szCs w:val="21"/>
        </w:rPr>
        <w:t>涵盖上述每个单项的全部</w:t>
      </w:r>
      <w:r w:rsidRPr="00DD533B">
        <w:rPr>
          <w:rFonts w:ascii="宋体" w:hAnsi="宋体" w:cs="宋体" w:hint="eastAsia"/>
          <w:kern w:val="0"/>
          <w:szCs w:val="21"/>
        </w:rPr>
        <w:t>型号规格</w:t>
      </w:r>
      <w:r>
        <w:rPr>
          <w:rFonts w:ascii="新宋体" w:eastAsia="新宋体" w:hAnsi="新宋体" w:hint="eastAsia"/>
          <w:szCs w:val="21"/>
        </w:rPr>
        <w:t>，即无论实际更换的锁及配件的</w:t>
      </w:r>
      <w:r w:rsidRPr="00DD533B">
        <w:rPr>
          <w:rFonts w:ascii="宋体" w:hAnsi="宋体" w:cs="宋体" w:hint="eastAsia"/>
          <w:kern w:val="0"/>
          <w:szCs w:val="21"/>
        </w:rPr>
        <w:t>型号规格</w:t>
      </w:r>
      <w:r>
        <w:rPr>
          <w:rFonts w:ascii="宋体" w:hAnsi="宋体" w:cs="宋体" w:hint="eastAsia"/>
          <w:kern w:val="0"/>
          <w:szCs w:val="21"/>
        </w:rPr>
        <w:t>是否在报价表中，均按照报价表单价结算，采购人不再增加费用。</w:t>
      </w:r>
    </w:p>
    <w:p w:rsidR="002277B8" w:rsidRDefault="002277B8" w:rsidP="002277B8">
      <w:pPr>
        <w:widowControl/>
        <w:spacing w:before="100" w:beforeAutospacing="1" w:line="480" w:lineRule="atLeast"/>
        <w:ind w:firstLineChars="1200" w:firstLine="25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报价</w:t>
      </w:r>
      <w:r w:rsidRPr="00A31D9F">
        <w:rPr>
          <w:rFonts w:ascii="宋体" w:hAnsi="宋体" w:cs="宋体" w:hint="eastAsia"/>
          <w:kern w:val="0"/>
          <w:szCs w:val="21"/>
        </w:rPr>
        <w:t>单位：</w:t>
      </w:r>
    </w:p>
    <w:p w:rsidR="002277B8" w:rsidRDefault="002277B8" w:rsidP="002277B8">
      <w:pPr>
        <w:widowControl/>
        <w:spacing w:line="480" w:lineRule="atLeast"/>
        <w:ind w:firstLineChars="2400" w:firstLine="5040"/>
        <w:jc w:val="left"/>
        <w:rPr>
          <w:rFonts w:ascii="宋体" w:hAnsi="宋体" w:cs="宋体"/>
          <w:kern w:val="0"/>
          <w:szCs w:val="21"/>
        </w:rPr>
      </w:pPr>
      <w:r w:rsidRPr="00A31D9F">
        <w:rPr>
          <w:rFonts w:ascii="宋体" w:hAnsi="宋体" w:cs="宋体" w:hint="eastAsia"/>
          <w:kern w:val="0"/>
          <w:szCs w:val="21"/>
        </w:rPr>
        <w:t>（公章）</w:t>
      </w:r>
    </w:p>
    <w:p w:rsidR="002277B8" w:rsidRPr="00861CC7" w:rsidRDefault="002277B8" w:rsidP="002277B8">
      <w:pPr>
        <w:widowControl/>
        <w:spacing w:line="48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   年   月   日</w:t>
      </w:r>
    </w:p>
    <w:p w:rsidR="002277B8" w:rsidRDefault="002277B8" w:rsidP="002277B8"/>
    <w:p w:rsidR="002277B8" w:rsidRPr="00AD4E76" w:rsidRDefault="002277B8" w:rsidP="002277B8">
      <w:pPr>
        <w:tabs>
          <w:tab w:val="left" w:pos="7560"/>
        </w:tabs>
        <w:adjustRightInd w:val="0"/>
        <w:spacing w:beforeLines="20" w:afterLines="20" w:line="600" w:lineRule="auto"/>
        <w:jc w:val="center"/>
        <w:rPr>
          <w:rFonts w:ascii="Calibri" w:hAnsi="Calibri"/>
          <w:sz w:val="36"/>
          <w:szCs w:val="36"/>
        </w:rPr>
      </w:pPr>
      <w:r w:rsidRPr="00CF2231">
        <w:rPr>
          <w:rFonts w:hint="eastAsia"/>
          <w:sz w:val="36"/>
          <w:szCs w:val="36"/>
        </w:rPr>
        <w:t>承诺函</w:t>
      </w:r>
    </w:p>
    <w:p w:rsidR="002277B8" w:rsidRPr="001E081F" w:rsidRDefault="002277B8" w:rsidP="002277B8">
      <w:pPr>
        <w:spacing w:line="360" w:lineRule="auto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致</w:t>
      </w:r>
      <w:r w:rsidRPr="003A0882">
        <w:rPr>
          <w:rFonts w:ascii="宋体" w:hAnsi="宋体" w:hint="eastAsia"/>
          <w:sz w:val="24"/>
          <w:u w:val="single"/>
        </w:rPr>
        <w:t xml:space="preserve">                  </w:t>
      </w:r>
    </w:p>
    <w:p w:rsidR="002277B8" w:rsidRPr="001E081F" w:rsidRDefault="002277B8" w:rsidP="002277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我单位在参加</w:t>
      </w:r>
      <w:r w:rsidRPr="001E081F">
        <w:rPr>
          <w:rFonts w:ascii="宋体" w:hAnsi="宋体" w:hint="eastAsia"/>
          <w:sz w:val="24"/>
          <w:u w:val="single"/>
        </w:rPr>
        <w:t xml:space="preserve">                </w:t>
      </w:r>
      <w:r w:rsidRPr="001E081F">
        <w:rPr>
          <w:rFonts w:ascii="宋体" w:hAnsi="宋体" w:hint="eastAsia"/>
          <w:sz w:val="24"/>
        </w:rPr>
        <w:t>项目活动过程中，郑重承诺如下：</w:t>
      </w:r>
    </w:p>
    <w:p w:rsidR="002277B8" w:rsidRPr="001E081F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一、确保提供的一切材料均为真实、合法和有效。</w:t>
      </w:r>
    </w:p>
    <w:p w:rsidR="002277B8" w:rsidRPr="001E081F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完全响应招标文件各项要求</w:t>
      </w:r>
      <w:r w:rsidRPr="001E081F">
        <w:rPr>
          <w:rFonts w:ascii="宋体" w:hAnsi="宋体" w:hint="eastAsia"/>
          <w:sz w:val="24"/>
        </w:rPr>
        <w:t>。</w:t>
      </w:r>
    </w:p>
    <w:p w:rsidR="002277B8" w:rsidRPr="001E081F" w:rsidRDefault="002277B8" w:rsidP="002277B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三、不与招标人（采购人）</w:t>
      </w:r>
      <w:r w:rsidRPr="001E081F">
        <w:rPr>
          <w:rFonts w:ascii="宋体" w:hAnsi="宋体" w:hint="eastAsia"/>
          <w:sz w:val="24"/>
        </w:rPr>
        <w:t>或其他投标人（供应商）串通投标。</w:t>
      </w:r>
    </w:p>
    <w:p w:rsidR="002277B8" w:rsidRPr="001E081F" w:rsidRDefault="002277B8" w:rsidP="002277B8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四、一旦我方</w:t>
      </w:r>
      <w:r>
        <w:rPr>
          <w:rFonts w:ascii="宋体" w:hAnsi="宋体" w:hint="eastAsia"/>
          <w:sz w:val="24"/>
        </w:rPr>
        <w:t>成交</w:t>
      </w:r>
      <w:r w:rsidRPr="001E081F">
        <w:rPr>
          <w:rFonts w:ascii="宋体" w:hAnsi="宋体" w:hint="eastAsia"/>
          <w:sz w:val="24"/>
        </w:rPr>
        <w:t>，我方承诺</w:t>
      </w:r>
      <w:r>
        <w:rPr>
          <w:rFonts w:ascii="宋体" w:hAnsi="宋体" w:hint="eastAsia"/>
          <w:sz w:val="24"/>
        </w:rPr>
        <w:t>提供的全部产品（含配件）均为</w:t>
      </w:r>
      <w:r w:rsidRPr="001E081F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1E081F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 ，</w:t>
      </w:r>
      <w:r w:rsidRPr="001E081F">
        <w:rPr>
          <w:rFonts w:ascii="宋体" w:hAnsi="宋体" w:hint="eastAsia"/>
          <w:sz w:val="24"/>
        </w:rPr>
        <w:t>质量</w:t>
      </w:r>
      <w:r w:rsidRPr="001E081F">
        <w:rPr>
          <w:rFonts w:ascii="宋体" w:hAnsi="宋体" w:hint="eastAsia"/>
          <w:sz w:val="24"/>
          <w:lang w:val="zh-CN"/>
        </w:rPr>
        <w:t>达到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1E081F">
        <w:rPr>
          <w:rFonts w:ascii="宋体" w:hAnsi="宋体" w:hint="eastAsia"/>
          <w:sz w:val="24"/>
          <w:u w:val="single"/>
        </w:rPr>
        <w:t xml:space="preserve"> </w:t>
      </w:r>
      <w:r w:rsidRPr="001E081F">
        <w:rPr>
          <w:rFonts w:ascii="宋体" w:hAnsi="宋体" w:hint="eastAsia"/>
          <w:sz w:val="24"/>
          <w:lang w:val="zh-CN"/>
        </w:rPr>
        <w:t>标准</w:t>
      </w:r>
      <w:r>
        <w:rPr>
          <w:rFonts w:ascii="宋体" w:hAnsi="宋体" w:hint="eastAsia"/>
          <w:sz w:val="24"/>
          <w:lang w:val="zh-CN"/>
        </w:rPr>
        <w:t>，自更换之日起质保</w:t>
      </w:r>
      <w:r w:rsidRPr="00275829">
        <w:rPr>
          <w:rFonts w:ascii="宋体" w:hAnsi="宋体" w:hint="eastAsia"/>
          <w:sz w:val="24"/>
          <w:u w:val="single"/>
          <w:lang w:val="zh-CN"/>
        </w:rPr>
        <w:t xml:space="preserve">   </w:t>
      </w:r>
      <w:r>
        <w:rPr>
          <w:rFonts w:ascii="宋体" w:hAnsi="宋体" w:hint="eastAsia"/>
          <w:sz w:val="24"/>
          <w:lang w:val="zh-CN"/>
        </w:rPr>
        <w:t>年，</w:t>
      </w:r>
      <w:r w:rsidRPr="00275829">
        <w:rPr>
          <w:rFonts w:ascii="宋体" w:hAnsi="宋体" w:hint="eastAsia"/>
          <w:sz w:val="24"/>
          <w:u w:val="single"/>
          <w:lang w:val="zh-CN"/>
        </w:rPr>
        <w:t xml:space="preserve">   </w:t>
      </w:r>
      <w:r>
        <w:rPr>
          <w:rFonts w:ascii="宋体" w:hAnsi="宋体" w:hint="eastAsia"/>
          <w:sz w:val="24"/>
          <w:lang w:val="zh-CN"/>
        </w:rPr>
        <w:t>年内出现质量问题</w:t>
      </w:r>
      <w:r w:rsidRPr="007A1353">
        <w:rPr>
          <w:rFonts w:ascii="宋体" w:hAnsi="宋体" w:hint="eastAsia"/>
          <w:sz w:val="24"/>
          <w:u w:val="single"/>
          <w:lang w:val="zh-CN"/>
        </w:rPr>
        <w:t xml:space="preserve">          </w:t>
      </w:r>
      <w:r w:rsidRPr="001E081F">
        <w:rPr>
          <w:rFonts w:ascii="宋体" w:hAnsi="宋体" w:hint="eastAsia"/>
          <w:sz w:val="24"/>
          <w:lang w:val="zh-CN"/>
        </w:rPr>
        <w:t>。</w:t>
      </w:r>
    </w:p>
    <w:p w:rsidR="002277B8" w:rsidRPr="001E081F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五、在行使异议、质疑、投诉权利时，提供真实、合法、充分的材料，不捏造事实、伪造材料或以其他非法手段取得证明材料。</w:t>
      </w:r>
    </w:p>
    <w:p w:rsidR="002277B8" w:rsidRPr="001E081F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六、中标后，及时办理中标相关手续，并按照约定与招标人（采购人）依法签订合同。</w:t>
      </w:r>
    </w:p>
    <w:p w:rsidR="002277B8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七、在履约过程中，严格按照</w:t>
      </w:r>
      <w:r>
        <w:rPr>
          <w:rFonts w:ascii="宋体" w:hAnsi="宋体" w:hint="eastAsia"/>
          <w:sz w:val="24"/>
        </w:rPr>
        <w:t>招标</w:t>
      </w:r>
      <w:r w:rsidRPr="001E081F">
        <w:rPr>
          <w:rFonts w:ascii="宋体" w:hAnsi="宋体" w:hint="eastAsia"/>
          <w:sz w:val="24"/>
        </w:rPr>
        <w:t>文件</w:t>
      </w:r>
      <w:r>
        <w:rPr>
          <w:rFonts w:ascii="宋体" w:hAnsi="宋体" w:hint="eastAsia"/>
          <w:sz w:val="24"/>
        </w:rPr>
        <w:t>要求</w:t>
      </w:r>
      <w:r w:rsidRPr="001E081F">
        <w:rPr>
          <w:rFonts w:ascii="宋体" w:hAnsi="宋体" w:hint="eastAsia"/>
          <w:sz w:val="24"/>
        </w:rPr>
        <w:t>及合同约定履行义务；除法律法规允许外，在价格、质量、</w:t>
      </w:r>
      <w:r>
        <w:rPr>
          <w:rFonts w:ascii="宋体" w:hAnsi="宋体" w:hint="eastAsia"/>
          <w:sz w:val="24"/>
        </w:rPr>
        <w:t>响应时间</w:t>
      </w:r>
      <w:r w:rsidRPr="001E081F">
        <w:rPr>
          <w:rFonts w:ascii="宋体" w:hAnsi="宋体" w:hint="eastAsia"/>
          <w:sz w:val="24"/>
        </w:rPr>
        <w:t>、人员等方面不做任何有悖于</w:t>
      </w:r>
      <w:r>
        <w:rPr>
          <w:rFonts w:ascii="宋体" w:hAnsi="宋体" w:hint="eastAsia"/>
          <w:sz w:val="24"/>
        </w:rPr>
        <w:t>招标</w:t>
      </w:r>
      <w:r w:rsidRPr="001E081F">
        <w:rPr>
          <w:rFonts w:ascii="宋体" w:hAnsi="宋体" w:hint="eastAsia"/>
          <w:sz w:val="24"/>
        </w:rPr>
        <w:t>文件实质性内容行为。</w:t>
      </w:r>
    </w:p>
    <w:p w:rsidR="002277B8" w:rsidRPr="001E081F" w:rsidRDefault="002277B8" w:rsidP="002277B8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八、其他</w:t>
      </w:r>
    </w:p>
    <w:p w:rsidR="002277B8" w:rsidRDefault="002277B8" w:rsidP="002277B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我方承诺，我方的报价即为我方完成本项目内容的费用，包括：</w:t>
      </w:r>
      <w:r>
        <w:rPr>
          <w:rFonts w:ascii="宋体" w:hAnsi="宋体" w:hint="eastAsia"/>
          <w:sz w:val="24"/>
        </w:rPr>
        <w:t>材料（含辅材及配件）、人员工资、利税</w:t>
      </w:r>
      <w:r w:rsidRPr="001E081F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器械、交通、</w:t>
      </w:r>
      <w:r w:rsidRPr="001E081F">
        <w:rPr>
          <w:rFonts w:ascii="宋体" w:hAnsi="宋体" w:hint="eastAsia"/>
          <w:sz w:val="24"/>
        </w:rPr>
        <w:t>风险费等所有费用。</w:t>
      </w:r>
    </w:p>
    <w:p w:rsidR="002277B8" w:rsidRDefault="002277B8" w:rsidP="002277B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2277B8" w:rsidRPr="001E081F" w:rsidRDefault="002277B8" w:rsidP="002277B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投标单位：</w:t>
      </w:r>
      <w:r w:rsidRPr="001E081F">
        <w:rPr>
          <w:rFonts w:ascii="宋体" w:hAnsi="宋体" w:hint="eastAsia"/>
          <w:sz w:val="24"/>
          <w:u w:val="single"/>
        </w:rPr>
        <w:t xml:space="preserve">                           </w:t>
      </w:r>
      <w:r w:rsidRPr="001E081F">
        <w:rPr>
          <w:rFonts w:ascii="宋体" w:hAnsi="宋体" w:hint="eastAsia"/>
          <w:sz w:val="24"/>
        </w:rPr>
        <w:t>（盖章）</w:t>
      </w:r>
    </w:p>
    <w:p w:rsidR="002277B8" w:rsidRPr="001E081F" w:rsidRDefault="002277B8" w:rsidP="002277B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法定代表人：</w:t>
      </w:r>
      <w:r w:rsidRPr="001E081F">
        <w:rPr>
          <w:rFonts w:ascii="宋体" w:hAnsi="宋体" w:hint="eastAsia"/>
          <w:sz w:val="24"/>
          <w:u w:val="single"/>
        </w:rPr>
        <w:t xml:space="preserve">                         </w:t>
      </w:r>
      <w:r w:rsidRPr="001E081F">
        <w:rPr>
          <w:rFonts w:ascii="宋体" w:hAnsi="宋体" w:hint="eastAsia"/>
          <w:sz w:val="24"/>
        </w:rPr>
        <w:t>（签名）</w:t>
      </w:r>
    </w:p>
    <w:p w:rsidR="002277B8" w:rsidRPr="001E081F" w:rsidRDefault="002277B8" w:rsidP="002277B8">
      <w:pPr>
        <w:tabs>
          <w:tab w:val="left" w:pos="7560"/>
        </w:tabs>
        <w:adjustRightInd w:val="0"/>
        <w:spacing w:beforeLines="20" w:afterLines="20"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081F">
        <w:rPr>
          <w:rFonts w:ascii="宋体" w:hAnsi="宋体" w:hint="eastAsia"/>
          <w:sz w:val="24"/>
        </w:rPr>
        <w:t>日期：</w:t>
      </w:r>
    </w:p>
    <w:p w:rsidR="002277B8" w:rsidRDefault="002277B8" w:rsidP="002277B8">
      <w:pPr>
        <w:pStyle w:val="01"/>
        <w:adjustRightInd w:val="0"/>
        <w:snapToGrid w:val="0"/>
        <w:spacing w:line="360" w:lineRule="auto"/>
        <w:jc w:val="center"/>
        <w:rPr>
          <w:rFonts w:cs="宋体"/>
          <w:sz w:val="24"/>
          <w:szCs w:val="24"/>
        </w:rPr>
      </w:pPr>
    </w:p>
    <w:p w:rsidR="003028F0" w:rsidRDefault="003028F0"/>
    <w:sectPr w:rsidR="00302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F0" w:rsidRDefault="003028F0" w:rsidP="002277B8">
      <w:r>
        <w:separator/>
      </w:r>
    </w:p>
  </w:endnote>
  <w:endnote w:type="continuationSeparator" w:id="1">
    <w:p w:rsidR="003028F0" w:rsidRDefault="003028F0" w:rsidP="0022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F0" w:rsidRDefault="003028F0" w:rsidP="002277B8">
      <w:r>
        <w:separator/>
      </w:r>
    </w:p>
  </w:footnote>
  <w:footnote w:type="continuationSeparator" w:id="1">
    <w:p w:rsidR="003028F0" w:rsidRDefault="003028F0" w:rsidP="00227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7B8"/>
    <w:rsid w:val="002277B8"/>
    <w:rsid w:val="0030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7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7B8"/>
    <w:rPr>
      <w:sz w:val="18"/>
      <w:szCs w:val="18"/>
    </w:rPr>
  </w:style>
  <w:style w:type="table" w:styleId="a5">
    <w:name w:val="Table Grid"/>
    <w:basedOn w:val="a1"/>
    <w:uiPriority w:val="59"/>
    <w:rsid w:val="0022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标题一"/>
    <w:basedOn w:val="a"/>
    <w:rsid w:val="002277B8"/>
    <w:rPr>
      <w:rFonts w:ascii="宋体" w:hAnsi="宋体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>User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2021-06-21T08:15:00Z</dcterms:created>
  <dcterms:modified xsi:type="dcterms:W3CDTF">2021-06-21T08:15:00Z</dcterms:modified>
</cp:coreProperties>
</file>