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附件 3 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铜陵学院小型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零星</w:t>
      </w:r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rFonts w:hint="eastAsia"/>
          <w:b/>
          <w:sz w:val="32"/>
          <w:szCs w:val="32"/>
        </w:rPr>
        <w:t>维修项目验收</w:t>
      </w:r>
      <w:r>
        <w:rPr>
          <w:rFonts w:hint="eastAsia"/>
          <w:b/>
          <w:sz w:val="32"/>
          <w:szCs w:val="32"/>
          <w:lang w:val="en-US" w:eastAsia="zh-CN"/>
        </w:rPr>
        <w:t>报告</w:t>
      </w:r>
      <w:r>
        <w:rPr>
          <w:rFonts w:hint="eastAsia"/>
          <w:b/>
          <w:sz w:val="32"/>
          <w:szCs w:val="32"/>
        </w:rPr>
        <w:t>单</w:t>
      </w:r>
    </w:p>
    <w:bookmarkEnd w:id="0"/>
    <w:tbl>
      <w:tblPr>
        <w:tblStyle w:val="2"/>
        <w:tblpPr w:leftFromText="180" w:rightFromText="180" w:vertAnchor="text" w:horzAnchor="page" w:tblpXSpec="center" w:tblpY="300"/>
        <w:tblOverlap w:val="never"/>
        <w:tblW w:w="10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7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维修项目</w:t>
            </w:r>
          </w:p>
        </w:tc>
        <w:tc>
          <w:tcPr>
            <w:tcW w:w="7971" w:type="dxa"/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报修</w:t>
            </w:r>
            <w:r>
              <w:rPr>
                <w:rFonts w:hint="eastAsia"/>
                <w:b/>
                <w:sz w:val="21"/>
                <w:szCs w:val="21"/>
              </w:rPr>
              <w:t>单位意见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时效、数量、质量、服务态度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结论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7971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参验单位人员签名</w:t>
            </w:r>
          </w:p>
        </w:tc>
        <w:tc>
          <w:tcPr>
            <w:tcW w:w="7971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7971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wordWrap w:val="0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年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>
      <w:pPr>
        <w:jc w:val="left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</w:p>
    <w:p/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5A60745C"/>
    <w:rsid w:val="0B1B7CE8"/>
    <w:rsid w:val="335D3AD4"/>
    <w:rsid w:val="34E003CD"/>
    <w:rsid w:val="5A60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2024-02-21T00:49:00Z</dcterms:created>
  <dc:creator>WPS_1665537845</dc:creator>
  <cp:lastModifiedBy>WPS_1665537845</cp:lastModifiedBy>
  <dcterms:modified xsi:type="dcterms:W3CDTF">2024-02-21T00:53:55Z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32EB06C725FA45F497F7D610CFD4D928_13</vt:lpwstr>
  </property>
</Properties>
</file>