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00" w:lineRule="exact"/>
        <w:ind w:firstLine="480"/>
        <w:jc w:val="center"/>
        <w:rPr>
          <w:rStyle w:val="5"/>
          <w:rFonts w:ascii="宋体" w:hAnsi="宋体" w:eastAsia="宋体" w:cs="宋体"/>
          <w:bCs/>
          <w:color w:val="000000"/>
          <w:sz w:val="28"/>
          <w:szCs w:val="28"/>
        </w:rPr>
      </w:pPr>
    </w:p>
    <w:p>
      <w:pPr>
        <w:pStyle w:val="2"/>
        <w:widowControl/>
        <w:spacing w:beforeAutospacing="0" w:afterAutospacing="0" w:line="500" w:lineRule="exact"/>
        <w:ind w:firstLine="480"/>
        <w:jc w:val="center"/>
        <w:rPr>
          <w:rStyle w:val="5"/>
          <w:rFonts w:ascii="宋体" w:hAnsi="宋体" w:eastAsia="宋体" w:cs="宋体"/>
          <w:bCs/>
          <w:color w:val="000000"/>
          <w:sz w:val="28"/>
          <w:szCs w:val="28"/>
        </w:rPr>
      </w:pPr>
    </w:p>
    <w:p>
      <w:pPr>
        <w:pStyle w:val="2"/>
        <w:widowControl/>
        <w:spacing w:beforeAutospacing="0" w:afterAutospacing="0" w:line="500" w:lineRule="exact"/>
        <w:ind w:firstLine="480"/>
        <w:jc w:val="center"/>
        <w:rPr>
          <w:rStyle w:val="5"/>
          <w:rFonts w:ascii="宋体" w:hAnsi="宋体" w:eastAsia="宋体" w:cs="宋体"/>
          <w:bCs/>
          <w:color w:val="000000"/>
          <w:sz w:val="28"/>
          <w:szCs w:val="28"/>
        </w:rPr>
      </w:pPr>
    </w:p>
    <w:p>
      <w:pPr>
        <w:pStyle w:val="2"/>
        <w:widowControl/>
        <w:spacing w:beforeAutospacing="0" w:afterAutospacing="0" w:line="500" w:lineRule="exact"/>
        <w:ind w:firstLine="480"/>
        <w:jc w:val="center"/>
        <w:rPr>
          <w:rStyle w:val="5"/>
          <w:rFonts w:ascii="宋体" w:hAnsi="宋体" w:eastAsia="宋体" w:cs="宋体"/>
          <w:bCs/>
          <w:color w:val="000000"/>
          <w:sz w:val="28"/>
          <w:szCs w:val="28"/>
        </w:rPr>
      </w:pPr>
      <w:bookmarkStart w:id="0" w:name="_GoBack"/>
      <w:r>
        <w:rPr>
          <w:rStyle w:val="5"/>
          <w:rFonts w:ascii="宋体" w:hAnsi="宋体" w:eastAsia="宋体" w:cs="宋体"/>
          <w:bCs/>
          <w:color w:val="000000"/>
          <w:sz w:val="28"/>
          <w:szCs w:val="28"/>
        </w:rPr>
        <w:t>铜陵学院</w:t>
      </w:r>
      <w:r>
        <w:rPr>
          <w:rStyle w:val="5"/>
          <w:rFonts w:hint="eastAsia" w:ascii="宋体" w:hAnsi="宋体" w:eastAsia="宋体" w:cs="宋体"/>
          <w:bCs/>
          <w:color w:val="000000"/>
          <w:sz w:val="28"/>
          <w:szCs w:val="28"/>
        </w:rPr>
        <w:t>艺术楼及实验楼改扩建规划核实报告书</w:t>
      </w:r>
      <w:r>
        <w:rPr>
          <w:rStyle w:val="5"/>
          <w:rFonts w:ascii="宋体" w:hAnsi="宋体" w:eastAsia="宋体" w:cs="宋体"/>
          <w:bCs/>
          <w:color w:val="000000"/>
          <w:sz w:val="28"/>
          <w:szCs w:val="28"/>
        </w:rPr>
        <w:t>编制服务</w:t>
      </w:r>
      <w:r>
        <w:rPr>
          <w:rStyle w:val="5"/>
          <w:rFonts w:hint="eastAsia" w:ascii="宋体" w:hAnsi="宋体" w:eastAsia="宋体" w:cs="宋体"/>
          <w:bCs/>
          <w:color w:val="000000"/>
          <w:sz w:val="28"/>
          <w:szCs w:val="28"/>
        </w:rPr>
        <w:t>项目报价表</w:t>
      </w:r>
    </w:p>
    <w:bookmarkEnd w:id="0"/>
    <w:p>
      <w:pPr>
        <w:pStyle w:val="2"/>
        <w:widowControl/>
        <w:spacing w:beforeAutospacing="0" w:afterAutospacing="0" w:line="500" w:lineRule="exact"/>
        <w:ind w:firstLine="480"/>
        <w:jc w:val="both"/>
        <w:rPr>
          <w:rStyle w:val="5"/>
          <w:rFonts w:ascii="宋体" w:hAnsi="宋体" w:eastAsia="宋体" w:cs="宋体"/>
          <w:bCs/>
          <w:sz w:val="30"/>
          <w:szCs w:val="30"/>
        </w:rPr>
      </w:pPr>
    </w:p>
    <w:tbl>
      <w:tblPr>
        <w:tblStyle w:val="3"/>
        <w:tblW w:w="93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"/>
        <w:gridCol w:w="2245"/>
        <w:gridCol w:w="888"/>
        <w:gridCol w:w="918"/>
        <w:gridCol w:w="1675"/>
        <w:gridCol w:w="26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8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9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单价(元)</w:t>
            </w:r>
          </w:p>
        </w:tc>
        <w:tc>
          <w:tcPr>
            <w:tcW w:w="26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总计（元）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规划核实</w:t>
            </w:r>
            <w:r>
              <w:rPr>
                <w:rFonts w:hint="eastAsia" w:ascii="宋体" w:hAnsi="宋体" w:eastAsia="宋体" w:cs="宋体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</w:rPr>
              <w:t>报告</w:t>
            </w:r>
            <w:r>
              <w:rPr>
                <w:rFonts w:hint="eastAsia" w:ascii="宋体" w:hAnsi="宋体" w:eastAsia="宋体" w:cs="宋体"/>
                <w:lang w:eastAsia="zh-CN"/>
              </w:rPr>
              <w:t>编制服务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 w:line="420" w:lineRule="atLeast"/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pStyle w:val="2"/>
        <w:widowControl/>
        <w:spacing w:line="495" w:lineRule="atLeast"/>
      </w:pPr>
    </w:p>
    <w:p>
      <w:pPr>
        <w:pStyle w:val="2"/>
        <w:widowControl/>
        <w:spacing w:line="495" w:lineRule="atLeast"/>
      </w:pPr>
      <w:r>
        <w:rPr>
          <w:rFonts w:hint="eastAsia" w:ascii="宋体" w:hAnsi="宋体" w:eastAsia="宋体" w:cs="宋体"/>
          <w:sz w:val="28"/>
          <w:szCs w:val="28"/>
        </w:rPr>
        <w:t>报价单位（公章）：</w:t>
      </w:r>
    </w:p>
    <w:p>
      <w:pPr>
        <w:pStyle w:val="2"/>
        <w:widowControl/>
        <w:spacing w:line="495" w:lineRule="atLeast"/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pStyle w:val="2"/>
        <w:widowControl/>
        <w:spacing w:beforeAutospacing="0" w:afterAutospacing="0" w:line="500" w:lineRule="exact"/>
        <w:ind w:right="240" w:firstLine="4800"/>
        <w:jc w:val="right"/>
        <w:rPr>
          <w:rFonts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4031D"/>
    <w:rsid w:val="3684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2022-02-25T08:32:00Z</dcterms:created>
  <dc:creator>tlxy016</dc:creator>
  <cp:lastModifiedBy>tlxy016</cp:lastModifiedBy>
  <dcterms:modified xsi:type="dcterms:W3CDTF">2022-02-25T08:33:50Z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FAB4BAACB8574E8ABC4FBE7059C971AF</vt:lpwstr>
  </property>
</Properties>
</file>